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5933" w14:textId="77777777" w:rsidR="00302B61" w:rsidRPr="00302B61" w:rsidRDefault="00302B61" w:rsidP="00302B61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302B61">
        <w:rPr>
          <w:rFonts w:ascii="Arial" w:eastAsia="Times New Roman" w:hAnsi="Arial" w:cs="Arial"/>
          <w:sz w:val="36"/>
          <w:szCs w:val="36"/>
          <w:lang w:eastAsia="da-DK"/>
        </w:rPr>
        <w:t>Hvad skal vi vide?</w:t>
      </w:r>
    </w:p>
    <w:p w14:paraId="3512D1CB" w14:textId="39410319" w:rsidR="00302B61" w:rsidRPr="00302B61" w:rsidRDefault="00302B61" w:rsidP="00A07D2C">
      <w:pPr>
        <w:numPr>
          <w:ilvl w:val="0"/>
          <w:numId w:val="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>T</w:t>
      </w:r>
      <w:r w:rsidR="00A07D2C">
        <w:rPr>
          <w:rFonts w:ascii="Times New Roman" w:eastAsia="Times New Roman" w:hAnsi="Times New Roman" w:cs="Times New Roman"/>
          <w:sz w:val="30"/>
          <w:szCs w:val="30"/>
          <w:lang w:eastAsia="da-DK"/>
        </w:rPr>
        <w:t>une Vandværk</w:t>
      </w: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ønsker at samarbejde med forretningspartnere, som er involveret i legitime forretningsaktiviteter, med midler fra lovlige kilder</w:t>
      </w:r>
    </w:p>
    <w:p w14:paraId="2E07318A" w14:textId="77777777" w:rsidR="00302B61" w:rsidRPr="00302B61" w:rsidRDefault="00302B61" w:rsidP="00A07D2C">
      <w:pPr>
        <w:numPr>
          <w:ilvl w:val="0"/>
          <w:numId w:val="2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>Hvidvaskning af penge vil sige at skjule eller tilsløre udbyttet fra kriminalitet</w:t>
      </w:r>
    </w:p>
    <w:p w14:paraId="650437F9" w14:textId="77777777" w:rsidR="00302B61" w:rsidRPr="00302B61" w:rsidRDefault="00302B61" w:rsidP="00A07D2C">
      <w:pPr>
        <w:numPr>
          <w:ilvl w:val="0"/>
          <w:numId w:val="3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>Dette kan være alt af værdi, herunder penge, varer, aktiver og fast ejendom</w:t>
      </w:r>
    </w:p>
    <w:p w14:paraId="6DE4382D" w14:textId="77777777" w:rsidR="00302B61" w:rsidRPr="00302B61" w:rsidRDefault="00302B61" w:rsidP="00A07D2C">
      <w:pPr>
        <w:numPr>
          <w:ilvl w:val="0"/>
          <w:numId w:val="4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>Hvidvaskning af penge kan antage mange former og kan indgå i alle former for handler og transaktioner, herunder bankvirksomhed, investeringer, fakturering, ejendom og fast ejendom</w:t>
      </w:r>
    </w:p>
    <w:p w14:paraId="674C05B0" w14:textId="77777777" w:rsidR="00302B61" w:rsidRPr="00302B61" w:rsidRDefault="00302B61" w:rsidP="00A07D2C">
      <w:pPr>
        <w:numPr>
          <w:ilvl w:val="0"/>
          <w:numId w:val="5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>Fonde og skuffeselskaber kan skjule de egentlige ejere af penge og øger risikoen for hvidvaskning af penge</w:t>
      </w:r>
    </w:p>
    <w:p w14:paraId="6A832E24" w14:textId="77777777" w:rsidR="00302B61" w:rsidRPr="00302B61" w:rsidRDefault="00302B61" w:rsidP="00A07D2C">
      <w:pPr>
        <w:numPr>
          <w:ilvl w:val="0"/>
          <w:numId w:val="6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>Hvidvaskning af penge omfatter også brugen af lovlige midler til at støtte kriminelle handlinger eller terrorisme.</w:t>
      </w:r>
    </w:p>
    <w:p w14:paraId="458E08EC" w14:textId="77777777" w:rsidR="00302B61" w:rsidRPr="00302B61" w:rsidRDefault="00302B61" w:rsidP="00302B61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302B61">
        <w:rPr>
          <w:rFonts w:ascii="Arial" w:eastAsia="Times New Roman" w:hAnsi="Arial" w:cs="Arial"/>
          <w:sz w:val="36"/>
          <w:szCs w:val="36"/>
          <w:lang w:eastAsia="da-DK"/>
        </w:rPr>
        <w:t>Hvad forventes der af os?</w:t>
      </w:r>
    </w:p>
    <w:p w14:paraId="74F92A83" w14:textId="363E6461" w:rsidR="00302B61" w:rsidRPr="00302B61" w:rsidRDefault="00302B61" w:rsidP="00A07D2C">
      <w:pPr>
        <w:numPr>
          <w:ilvl w:val="0"/>
          <w:numId w:val="7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>Vi undgår hvidvaskning af penge ved at screene og overvåge vores forretningspartnere i overensstemmelse med T</w:t>
      </w:r>
      <w:r w:rsidR="00A07D2C">
        <w:rPr>
          <w:rFonts w:ascii="Times New Roman" w:eastAsia="Times New Roman" w:hAnsi="Times New Roman" w:cs="Times New Roman"/>
          <w:sz w:val="30"/>
          <w:szCs w:val="30"/>
          <w:lang w:eastAsia="da-DK"/>
        </w:rPr>
        <w:t>une Vandværks</w:t>
      </w: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procedurer</w:t>
      </w:r>
    </w:p>
    <w:p w14:paraId="15E0C932" w14:textId="77777777" w:rsidR="00302B61" w:rsidRPr="00302B61" w:rsidRDefault="00302B61" w:rsidP="00A07D2C">
      <w:pPr>
        <w:numPr>
          <w:ilvl w:val="0"/>
          <w:numId w:val="8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>Vi stiller spørgsmål ved usædvanlige betalings- eller bankaftaler og indberetter usædvanlige anmodninger</w:t>
      </w:r>
    </w:p>
    <w:p w14:paraId="6B934254" w14:textId="77777777" w:rsidR="00302B61" w:rsidRPr="00302B61" w:rsidRDefault="00302B61" w:rsidP="00A07D2C">
      <w:pPr>
        <w:numPr>
          <w:ilvl w:val="0"/>
          <w:numId w:val="9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>Vi rådfører os altid med den juridiske funktion og/eller skattefunktionen, hvis vi er i tvivl om, hvor penge eller ejendom stammer fra eller skal hen</w:t>
      </w:r>
    </w:p>
    <w:p w14:paraId="0B646F14" w14:textId="77777777" w:rsidR="00302B61" w:rsidRPr="00302B61" w:rsidRDefault="00302B61" w:rsidP="00A07D2C">
      <w:pPr>
        <w:numPr>
          <w:ilvl w:val="0"/>
          <w:numId w:val="10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>Vi indberetter straks mistænkelige transaktioner eller tilfælde af hvidvaskning af penge</w:t>
      </w:r>
    </w:p>
    <w:p w14:paraId="27060EBC" w14:textId="77777777" w:rsidR="00302B61" w:rsidRPr="00302B61" w:rsidRDefault="00302B61" w:rsidP="00A07D2C">
      <w:pPr>
        <w:numPr>
          <w:ilvl w:val="0"/>
          <w:numId w:val="1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lastRenderedPageBreak/>
        <w:t>Vi nægter at foretage betalinger, der kunne støtte finansiering af terror eller lignende aktiviteter</w:t>
      </w:r>
    </w:p>
    <w:p w14:paraId="2E700C2D" w14:textId="77777777" w:rsidR="00302B61" w:rsidRPr="00302B61" w:rsidRDefault="00302B61" w:rsidP="00A07D2C">
      <w:pPr>
        <w:numPr>
          <w:ilvl w:val="0"/>
          <w:numId w:val="1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>Vi er opmærksomme på potentielle tilfælde af under- eller overværdiansættelse af fakturaer eller aktiver.</w:t>
      </w:r>
    </w:p>
    <w:p w14:paraId="1B8FF7F0" w14:textId="77777777" w:rsidR="00302B61" w:rsidRPr="00302B61" w:rsidRDefault="00302B61" w:rsidP="00302B61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302B61">
        <w:rPr>
          <w:rFonts w:ascii="Arial" w:eastAsia="Times New Roman" w:hAnsi="Arial" w:cs="Arial"/>
          <w:sz w:val="36"/>
          <w:szCs w:val="36"/>
          <w:lang w:eastAsia="da-DK"/>
        </w:rPr>
        <w:t>Vi skal være ekstra opmærksomme, hvis vi</w:t>
      </w:r>
    </w:p>
    <w:p w14:paraId="7D2760A4" w14:textId="77777777" w:rsidR="00302B61" w:rsidRPr="00302B61" w:rsidRDefault="00302B61" w:rsidP="00A07D2C">
      <w:pPr>
        <w:numPr>
          <w:ilvl w:val="0"/>
          <w:numId w:val="12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>Opdager, at betalinger foretages af eller gennem nogen, der ikke er part i kontrakten</w:t>
      </w:r>
    </w:p>
    <w:p w14:paraId="6AB36518" w14:textId="77777777" w:rsidR="00302B61" w:rsidRPr="00302B61" w:rsidRDefault="00302B61" w:rsidP="00A07D2C">
      <w:pPr>
        <w:numPr>
          <w:ilvl w:val="0"/>
          <w:numId w:val="13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>Bliver anmodet om betalinger, eller betalinger foretages på en anden måde end det, der er aftalt i kontrakten</w:t>
      </w:r>
    </w:p>
    <w:p w14:paraId="7F3A2ABF" w14:textId="77777777" w:rsidR="00302B61" w:rsidRPr="00302B61" w:rsidRDefault="00302B61" w:rsidP="00A07D2C">
      <w:pPr>
        <w:numPr>
          <w:ilvl w:val="0"/>
          <w:numId w:val="14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>Modtager kontantbetaling for ydelser, der normalt ikke afregnes på denne måde</w:t>
      </w:r>
    </w:p>
    <w:p w14:paraId="7586EA34" w14:textId="77777777" w:rsidR="00302B61" w:rsidRPr="00302B61" w:rsidRDefault="00302B61" w:rsidP="00A07D2C">
      <w:pPr>
        <w:numPr>
          <w:ilvl w:val="0"/>
          <w:numId w:val="15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>Modtager betalinger fra offshore-bankkonti</w:t>
      </w:r>
    </w:p>
    <w:p w14:paraId="53D3C0CE" w14:textId="77777777" w:rsidR="00302B61" w:rsidRPr="00302B61" w:rsidRDefault="00302B61" w:rsidP="00A07D2C">
      <w:pPr>
        <w:numPr>
          <w:ilvl w:val="0"/>
          <w:numId w:val="16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302B61">
        <w:rPr>
          <w:rFonts w:ascii="Times New Roman" w:eastAsia="Times New Roman" w:hAnsi="Times New Roman" w:cs="Times New Roman"/>
          <w:sz w:val="30"/>
          <w:szCs w:val="30"/>
          <w:lang w:eastAsia="da-DK"/>
        </w:rPr>
        <w:t>Opdager, at betalinger kommer fra usædvanlige konti, som den pågældende normalt ikke bruger.</w:t>
      </w:r>
    </w:p>
    <w:p w14:paraId="0E564D67" w14:textId="1670CBC2" w:rsidR="00525D4C" w:rsidRPr="00302B61" w:rsidRDefault="00525D4C" w:rsidP="00302B61"/>
    <w:sectPr w:rsidR="00525D4C" w:rsidRPr="00302B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7CF2"/>
    <w:multiLevelType w:val="multilevel"/>
    <w:tmpl w:val="3AF2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436B7"/>
    <w:multiLevelType w:val="multilevel"/>
    <w:tmpl w:val="7250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164D6"/>
    <w:multiLevelType w:val="multilevel"/>
    <w:tmpl w:val="703C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F68EB"/>
    <w:multiLevelType w:val="multilevel"/>
    <w:tmpl w:val="7670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22EA2"/>
    <w:multiLevelType w:val="multilevel"/>
    <w:tmpl w:val="5246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93C83"/>
    <w:multiLevelType w:val="multilevel"/>
    <w:tmpl w:val="768A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763A6"/>
    <w:multiLevelType w:val="multilevel"/>
    <w:tmpl w:val="4DD2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373FBD"/>
    <w:multiLevelType w:val="multilevel"/>
    <w:tmpl w:val="1048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B4DBB"/>
    <w:multiLevelType w:val="multilevel"/>
    <w:tmpl w:val="8188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41107"/>
    <w:multiLevelType w:val="multilevel"/>
    <w:tmpl w:val="FFB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82DB7"/>
    <w:multiLevelType w:val="multilevel"/>
    <w:tmpl w:val="F456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21784"/>
    <w:multiLevelType w:val="multilevel"/>
    <w:tmpl w:val="D5F0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834D4"/>
    <w:multiLevelType w:val="multilevel"/>
    <w:tmpl w:val="C4B8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041C3"/>
    <w:multiLevelType w:val="multilevel"/>
    <w:tmpl w:val="38CE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E84CA1"/>
    <w:multiLevelType w:val="multilevel"/>
    <w:tmpl w:val="0380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EC2650"/>
    <w:multiLevelType w:val="multilevel"/>
    <w:tmpl w:val="F21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13"/>
  </w:num>
  <w:num w:numId="9">
    <w:abstractNumId w:val="12"/>
  </w:num>
  <w:num w:numId="10">
    <w:abstractNumId w:val="15"/>
  </w:num>
  <w:num w:numId="11">
    <w:abstractNumId w:val="7"/>
  </w:num>
  <w:num w:numId="12">
    <w:abstractNumId w:val="9"/>
  </w:num>
  <w:num w:numId="13">
    <w:abstractNumId w:val="8"/>
  </w:num>
  <w:num w:numId="14">
    <w:abstractNumId w:val="2"/>
  </w:num>
  <w:num w:numId="15">
    <w:abstractNumId w:val="10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58"/>
    <w:rsid w:val="00043C4D"/>
    <w:rsid w:val="00302B61"/>
    <w:rsid w:val="00525D4C"/>
    <w:rsid w:val="00967BDF"/>
    <w:rsid w:val="00A07D2C"/>
    <w:rsid w:val="00B449A9"/>
    <w:rsid w:val="00C41B58"/>
    <w:rsid w:val="00C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26B0"/>
  <w15:chartTrackingRefBased/>
  <w15:docId w15:val="{D39FF0BF-9903-4006-A280-1C7450FD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C41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41B58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Fremhv">
    <w:name w:val="Emphasis"/>
    <w:basedOn w:val="Standardskrifttypeiafsnit"/>
    <w:uiPriority w:val="20"/>
    <w:qFormat/>
    <w:rsid w:val="00C41B58"/>
    <w:rPr>
      <w:i/>
      <w:iCs/>
    </w:rPr>
  </w:style>
  <w:style w:type="character" w:styleId="Strk">
    <w:name w:val="Strong"/>
    <w:basedOn w:val="Standardskrifttypeiafsnit"/>
    <w:uiPriority w:val="22"/>
    <w:qFormat/>
    <w:rsid w:val="00C41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Stampe Pedersen</dc:creator>
  <cp:keywords/>
  <dc:description/>
  <cp:lastModifiedBy>Finn Hansen</cp:lastModifiedBy>
  <cp:revision>2</cp:revision>
  <dcterms:created xsi:type="dcterms:W3CDTF">2021-11-17T10:16:00Z</dcterms:created>
  <dcterms:modified xsi:type="dcterms:W3CDTF">2021-11-17T10:16:00Z</dcterms:modified>
</cp:coreProperties>
</file>